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32" w:rsidRPr="00A9097D" w:rsidRDefault="00C36683" w:rsidP="00CD2715">
      <w:pPr>
        <w:tabs>
          <w:tab w:val="left" w:pos="4445"/>
        </w:tabs>
        <w:rPr>
          <w:rFonts w:ascii="Cambria" w:hAnsi="Cambria"/>
          <w:i/>
        </w:rPr>
      </w:pPr>
      <w:r>
        <w:rPr>
          <w:rFonts w:ascii="Cambria" w:hAnsi="Cambria"/>
          <w:i/>
        </w:rPr>
        <w:tab/>
      </w:r>
    </w:p>
    <w:tbl>
      <w:tblPr>
        <w:tblStyle w:val="Tabela-Siatka"/>
        <w:tblpPr w:leftFromText="141" w:rightFromText="141" w:vertAnchor="text" w:tblpX="-464" w:tblpY="1"/>
        <w:tblOverlap w:val="never"/>
        <w:tblW w:w="15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276"/>
        <w:gridCol w:w="3119"/>
        <w:gridCol w:w="5812"/>
        <w:gridCol w:w="2268"/>
        <w:gridCol w:w="1134"/>
      </w:tblGrid>
      <w:tr w:rsidR="000B6D77" w:rsidRPr="000B6D77" w:rsidTr="00467668">
        <w:trPr>
          <w:trHeight w:val="423"/>
        </w:trPr>
        <w:tc>
          <w:tcPr>
            <w:tcW w:w="817" w:type="dxa"/>
            <w:hideMark/>
          </w:tcPr>
          <w:p w:rsidR="000B6D77" w:rsidRPr="000B6D77" w:rsidRDefault="000B6D77" w:rsidP="00CD2715">
            <w:pPr>
              <w:jc w:val="center"/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 w:rsidRPr="000B6D77">
              <w:rPr>
                <w:rFonts w:ascii="Cambria" w:hAnsi="Cambria"/>
                <w:i/>
                <w:color w:val="002060"/>
                <w:sz w:val="20"/>
                <w:szCs w:val="20"/>
              </w:rPr>
              <w:t>L.p.</w:t>
            </w:r>
          </w:p>
        </w:tc>
        <w:tc>
          <w:tcPr>
            <w:tcW w:w="1559" w:type="dxa"/>
          </w:tcPr>
          <w:p w:rsidR="000B6D77" w:rsidRPr="000B6D77" w:rsidRDefault="000B6D77" w:rsidP="00CD2715">
            <w:pPr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0B6D77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Data</w:t>
            </w:r>
          </w:p>
        </w:tc>
        <w:tc>
          <w:tcPr>
            <w:tcW w:w="1276" w:type="dxa"/>
          </w:tcPr>
          <w:p w:rsidR="000B6D77" w:rsidRPr="00CB27D7" w:rsidRDefault="000B6D77" w:rsidP="00CD2715">
            <w:pP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CB27D7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godz.</w:t>
            </w:r>
          </w:p>
        </w:tc>
        <w:tc>
          <w:tcPr>
            <w:tcW w:w="3119" w:type="dxa"/>
            <w:hideMark/>
          </w:tcPr>
          <w:p w:rsidR="000B6D77" w:rsidRPr="00CB27D7" w:rsidRDefault="000B6D77" w:rsidP="00CD2715">
            <w:pPr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CB27D7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Wykładowca</w:t>
            </w:r>
          </w:p>
        </w:tc>
        <w:tc>
          <w:tcPr>
            <w:tcW w:w="5812" w:type="dxa"/>
            <w:hideMark/>
          </w:tcPr>
          <w:p w:rsidR="000B6D77" w:rsidRPr="00CB27D7" w:rsidRDefault="000B6D77" w:rsidP="00B12A36">
            <w:pPr>
              <w:tabs>
                <w:tab w:val="left" w:pos="722"/>
              </w:tabs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CB27D7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Temat</w:t>
            </w:r>
          </w:p>
        </w:tc>
        <w:tc>
          <w:tcPr>
            <w:tcW w:w="2268" w:type="dxa"/>
          </w:tcPr>
          <w:p w:rsidR="000B6D77" w:rsidRPr="00CB27D7" w:rsidRDefault="000B6D77" w:rsidP="00B12A36">
            <w:pPr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CB27D7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Miejsce</w:t>
            </w:r>
          </w:p>
        </w:tc>
        <w:tc>
          <w:tcPr>
            <w:tcW w:w="1134" w:type="dxa"/>
            <w:hideMark/>
          </w:tcPr>
          <w:p w:rsidR="000B6D77" w:rsidRPr="00CB27D7" w:rsidRDefault="000B6D77" w:rsidP="00CD2715">
            <w:pPr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CB27D7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Punkty</w:t>
            </w:r>
          </w:p>
        </w:tc>
      </w:tr>
      <w:tr w:rsidR="0014032E" w:rsidRPr="000B6D77" w:rsidTr="00467668">
        <w:trPr>
          <w:trHeight w:val="706"/>
        </w:trPr>
        <w:tc>
          <w:tcPr>
            <w:tcW w:w="15985" w:type="dxa"/>
            <w:gridSpan w:val="7"/>
            <w:shd w:val="clear" w:color="auto" w:fill="DEEAF6" w:themeFill="accent1" w:themeFillTint="33"/>
          </w:tcPr>
          <w:p w:rsidR="0014032E" w:rsidRPr="0014032E" w:rsidRDefault="005B3070" w:rsidP="00CD2715">
            <w:pPr>
              <w:jc w:val="center"/>
              <w:rPr>
                <w:rFonts w:ascii="Cambria" w:hAnsi="Cambria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color w:val="002060"/>
                <w:sz w:val="28"/>
                <w:szCs w:val="28"/>
              </w:rPr>
              <w:t>WRZESIEŃ</w:t>
            </w:r>
          </w:p>
        </w:tc>
      </w:tr>
      <w:tr w:rsidR="000B6D77" w:rsidRPr="000B6D77" w:rsidTr="00467668">
        <w:tc>
          <w:tcPr>
            <w:tcW w:w="817" w:type="dxa"/>
          </w:tcPr>
          <w:p w:rsidR="000B6D77" w:rsidRPr="000B6D77" w:rsidRDefault="000B6D77" w:rsidP="00CD2715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Cambria" w:hAnsi="Cambria"/>
                <w:i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D77" w:rsidRPr="000B6D77" w:rsidRDefault="00635FDA" w:rsidP="00635FDA">
            <w:pPr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08</w:t>
            </w:r>
            <w:r w:rsidR="00DD3BF5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.0</w:t>
            </w: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9</w:t>
            </w:r>
            <w:r w:rsidR="00DD3BF5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.2020</w:t>
            </w:r>
          </w:p>
        </w:tc>
        <w:tc>
          <w:tcPr>
            <w:tcW w:w="1276" w:type="dxa"/>
          </w:tcPr>
          <w:p w:rsidR="000B6D77" w:rsidRPr="000B6D77" w:rsidRDefault="00632223" w:rsidP="00CD7CD5">
            <w:pPr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i/>
                <w:color w:val="002060"/>
                <w:sz w:val="20"/>
                <w:szCs w:val="20"/>
              </w:rPr>
              <w:t>16:00</w:t>
            </w:r>
          </w:p>
        </w:tc>
        <w:tc>
          <w:tcPr>
            <w:tcW w:w="3119" w:type="dxa"/>
          </w:tcPr>
          <w:p w:rsidR="000B6D77" w:rsidRPr="000B6D77" w:rsidRDefault="00632223" w:rsidP="00CD2715">
            <w:pPr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</w:pPr>
            <w:r w:rsidRPr="00632223"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>adw. Aleksander Gut</w:t>
            </w:r>
          </w:p>
        </w:tc>
        <w:tc>
          <w:tcPr>
            <w:tcW w:w="5812" w:type="dxa"/>
          </w:tcPr>
          <w:p w:rsidR="000B6D77" w:rsidRPr="000B6D77" w:rsidRDefault="00632223" w:rsidP="00302B67">
            <w:pPr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>„</w:t>
            </w:r>
            <w:r w:rsidRPr="00632223"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>Tajemnica adwokacka i zawodowa w aspekcie prowadzenia kancelarii indywidualnej”</w:t>
            </w:r>
          </w:p>
        </w:tc>
        <w:tc>
          <w:tcPr>
            <w:tcW w:w="2268" w:type="dxa"/>
          </w:tcPr>
          <w:p w:rsidR="00E52A85" w:rsidRPr="000B6D77" w:rsidRDefault="00635FDA" w:rsidP="00CD2715">
            <w:pPr>
              <w:jc w:val="center"/>
              <w:rPr>
                <w:rFonts w:ascii="Cambria" w:hAnsi="Cambria" w:cs="Bookman Old Style"/>
                <w:i/>
                <w:iCs/>
                <w:color w:val="002060"/>
                <w:sz w:val="20"/>
                <w:szCs w:val="20"/>
              </w:rPr>
            </w:pPr>
            <w:r w:rsidRPr="00033C7E">
              <w:rPr>
                <w:rFonts w:ascii="Cambria" w:hAnsi="Cambria" w:cs="Bookman Old Style"/>
                <w:b/>
                <w:i/>
                <w:iCs/>
                <w:color w:val="C00000"/>
                <w:sz w:val="20"/>
                <w:szCs w:val="20"/>
              </w:rPr>
              <w:t>Szkolenie on-line</w:t>
            </w:r>
          </w:p>
        </w:tc>
        <w:tc>
          <w:tcPr>
            <w:tcW w:w="1134" w:type="dxa"/>
          </w:tcPr>
          <w:p w:rsidR="000B6D77" w:rsidRPr="00501492" w:rsidRDefault="00E312C5" w:rsidP="00CD7CD5">
            <w:pPr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 punkty</w:t>
            </w:r>
          </w:p>
        </w:tc>
      </w:tr>
      <w:tr w:rsidR="00635FDA" w:rsidRPr="000B6D77" w:rsidTr="00467668">
        <w:tc>
          <w:tcPr>
            <w:tcW w:w="817" w:type="dxa"/>
          </w:tcPr>
          <w:p w:rsidR="00635FDA" w:rsidRPr="000B6D77" w:rsidRDefault="00635FDA" w:rsidP="00CD2715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Cambria" w:hAnsi="Cambria"/>
                <w:i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5FDA" w:rsidRDefault="00635FDA" w:rsidP="00635FDA">
            <w:pPr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08.09.2020</w:t>
            </w:r>
          </w:p>
        </w:tc>
        <w:tc>
          <w:tcPr>
            <w:tcW w:w="1276" w:type="dxa"/>
          </w:tcPr>
          <w:p w:rsidR="00635FDA" w:rsidRDefault="00632223" w:rsidP="00CD7CD5">
            <w:pPr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i/>
                <w:color w:val="002060"/>
                <w:sz w:val="20"/>
                <w:szCs w:val="20"/>
              </w:rPr>
              <w:t>16:45</w:t>
            </w:r>
          </w:p>
        </w:tc>
        <w:tc>
          <w:tcPr>
            <w:tcW w:w="3119" w:type="dxa"/>
          </w:tcPr>
          <w:p w:rsidR="00635FDA" w:rsidRDefault="00632223" w:rsidP="00CD2715">
            <w:pPr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</w:pPr>
            <w:r w:rsidRPr="00632223"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>adw. Maria Skotnicka</w:t>
            </w:r>
          </w:p>
        </w:tc>
        <w:tc>
          <w:tcPr>
            <w:tcW w:w="5812" w:type="dxa"/>
          </w:tcPr>
          <w:p w:rsidR="00635FDA" w:rsidRPr="00CD7CD5" w:rsidRDefault="00632223" w:rsidP="00302B67">
            <w:pPr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</w:pPr>
            <w:r w:rsidRPr="00632223"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>„Podstawowych wiadomości n. t. : R</w:t>
            </w:r>
            <w:r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>ODO w Kancelariach Adwokackich”</w:t>
            </w:r>
          </w:p>
        </w:tc>
        <w:tc>
          <w:tcPr>
            <w:tcW w:w="2268" w:type="dxa"/>
          </w:tcPr>
          <w:p w:rsidR="00635FDA" w:rsidRPr="00CD7CD5" w:rsidRDefault="00635FDA" w:rsidP="00CD2715">
            <w:pPr>
              <w:jc w:val="center"/>
              <w:rPr>
                <w:rFonts w:ascii="Cambria" w:hAnsi="Cambria" w:cs="Bookman Old Style"/>
                <w:i/>
                <w:iCs/>
                <w:color w:val="002060"/>
                <w:sz w:val="20"/>
                <w:szCs w:val="20"/>
              </w:rPr>
            </w:pPr>
            <w:r w:rsidRPr="00033C7E">
              <w:rPr>
                <w:rFonts w:ascii="Cambria" w:hAnsi="Cambria" w:cs="Bookman Old Style"/>
                <w:b/>
                <w:i/>
                <w:iCs/>
                <w:color w:val="C00000"/>
                <w:sz w:val="20"/>
                <w:szCs w:val="20"/>
              </w:rPr>
              <w:t>Szkolenie on-line</w:t>
            </w:r>
          </w:p>
        </w:tc>
        <w:tc>
          <w:tcPr>
            <w:tcW w:w="1134" w:type="dxa"/>
          </w:tcPr>
          <w:p w:rsidR="00635FDA" w:rsidRPr="00501492" w:rsidRDefault="00E312C5" w:rsidP="00CD7CD5">
            <w:pPr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 punkty</w:t>
            </w:r>
          </w:p>
        </w:tc>
      </w:tr>
      <w:tr w:rsidR="00635FDA" w:rsidRPr="000B6D77" w:rsidTr="00467668">
        <w:tc>
          <w:tcPr>
            <w:tcW w:w="817" w:type="dxa"/>
          </w:tcPr>
          <w:p w:rsidR="00635FDA" w:rsidRPr="000B6D77" w:rsidRDefault="00635FDA" w:rsidP="00CD2715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Cambria" w:hAnsi="Cambria"/>
                <w:i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5FDA" w:rsidRDefault="00635FDA" w:rsidP="00635FDA">
            <w:pPr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08.09.2020</w:t>
            </w:r>
          </w:p>
        </w:tc>
        <w:tc>
          <w:tcPr>
            <w:tcW w:w="1276" w:type="dxa"/>
          </w:tcPr>
          <w:p w:rsidR="00635FDA" w:rsidRDefault="00E81BDA" w:rsidP="00CD7CD5">
            <w:pPr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i/>
                <w:color w:val="002060"/>
                <w:sz w:val="20"/>
                <w:szCs w:val="20"/>
              </w:rPr>
              <w:t>17:30</w:t>
            </w:r>
          </w:p>
        </w:tc>
        <w:tc>
          <w:tcPr>
            <w:tcW w:w="3119" w:type="dxa"/>
          </w:tcPr>
          <w:p w:rsidR="00635FDA" w:rsidRDefault="00E81BDA" w:rsidP="00CD2715">
            <w:pPr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</w:pPr>
            <w:r w:rsidRPr="00E81BDA"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>Łukasz Gruszczyński</w:t>
            </w:r>
          </w:p>
        </w:tc>
        <w:tc>
          <w:tcPr>
            <w:tcW w:w="5812" w:type="dxa"/>
          </w:tcPr>
          <w:p w:rsidR="00635FDA" w:rsidRPr="00CD7CD5" w:rsidRDefault="00632223" w:rsidP="00302B67">
            <w:pPr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</w:pPr>
            <w:r w:rsidRPr="00632223"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>„Księgowych i podatkowych aspektów rozpoczęcia i prowadzenia działalnośc</w:t>
            </w:r>
            <w:r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>i gospodarczej przez adwokatów”</w:t>
            </w:r>
          </w:p>
        </w:tc>
        <w:tc>
          <w:tcPr>
            <w:tcW w:w="2268" w:type="dxa"/>
          </w:tcPr>
          <w:p w:rsidR="00635FDA" w:rsidRPr="00CD7CD5" w:rsidRDefault="00635FDA" w:rsidP="00CD2715">
            <w:pPr>
              <w:jc w:val="center"/>
              <w:rPr>
                <w:rFonts w:ascii="Cambria" w:hAnsi="Cambria" w:cs="Bookman Old Style"/>
                <w:i/>
                <w:iCs/>
                <w:color w:val="002060"/>
                <w:sz w:val="20"/>
                <w:szCs w:val="20"/>
              </w:rPr>
            </w:pPr>
            <w:r w:rsidRPr="00033C7E">
              <w:rPr>
                <w:rFonts w:ascii="Cambria" w:hAnsi="Cambria" w:cs="Bookman Old Style"/>
                <w:b/>
                <w:i/>
                <w:iCs/>
                <w:color w:val="C00000"/>
                <w:sz w:val="20"/>
                <w:szCs w:val="20"/>
              </w:rPr>
              <w:t>Szkolenie on-line</w:t>
            </w:r>
          </w:p>
        </w:tc>
        <w:tc>
          <w:tcPr>
            <w:tcW w:w="1134" w:type="dxa"/>
          </w:tcPr>
          <w:p w:rsidR="00635FDA" w:rsidRPr="00501492" w:rsidRDefault="00E312C5" w:rsidP="00CD7CD5">
            <w:pPr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 punkty</w:t>
            </w:r>
          </w:p>
        </w:tc>
      </w:tr>
      <w:tr w:rsidR="00F1030B" w:rsidRPr="000B6D77" w:rsidTr="00467668">
        <w:trPr>
          <w:trHeight w:val="725"/>
        </w:trPr>
        <w:tc>
          <w:tcPr>
            <w:tcW w:w="15985" w:type="dxa"/>
            <w:gridSpan w:val="7"/>
            <w:shd w:val="clear" w:color="auto" w:fill="DEEAF6" w:themeFill="accent1" w:themeFillTint="33"/>
          </w:tcPr>
          <w:p w:rsidR="00F1030B" w:rsidRPr="00F1030B" w:rsidRDefault="00F96B64" w:rsidP="00F96B64">
            <w:pPr>
              <w:jc w:val="center"/>
              <w:rPr>
                <w:rFonts w:ascii="Cambria" w:hAnsi="Cambria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color w:val="002060"/>
                <w:sz w:val="28"/>
                <w:szCs w:val="28"/>
              </w:rPr>
              <w:t>PAŹDZIERNIK</w:t>
            </w:r>
          </w:p>
        </w:tc>
      </w:tr>
      <w:tr w:rsidR="00B8075D" w:rsidRPr="000B6D77" w:rsidTr="00467668">
        <w:tc>
          <w:tcPr>
            <w:tcW w:w="817" w:type="dxa"/>
          </w:tcPr>
          <w:p w:rsidR="00B8075D" w:rsidRPr="000B6D77" w:rsidRDefault="00B8075D" w:rsidP="00CD2715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Cambria" w:hAnsi="Cambria"/>
                <w:i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8075D" w:rsidRDefault="00BF7763" w:rsidP="00DD3BF5">
            <w:pPr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5.10.2020</w:t>
            </w:r>
          </w:p>
        </w:tc>
        <w:tc>
          <w:tcPr>
            <w:tcW w:w="1276" w:type="dxa"/>
          </w:tcPr>
          <w:p w:rsidR="00B8075D" w:rsidRDefault="00BF7763" w:rsidP="00CD7CD5">
            <w:pPr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i/>
                <w:color w:val="002060"/>
                <w:sz w:val="20"/>
                <w:szCs w:val="20"/>
              </w:rPr>
              <w:t>18:00</w:t>
            </w:r>
          </w:p>
        </w:tc>
        <w:tc>
          <w:tcPr>
            <w:tcW w:w="3119" w:type="dxa"/>
          </w:tcPr>
          <w:p w:rsidR="00B8075D" w:rsidRDefault="00BF7763" w:rsidP="00CD2715">
            <w:pPr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>SSR Karolina Sosińska</w:t>
            </w:r>
          </w:p>
          <w:p w:rsidR="00BF7763" w:rsidRDefault="00BF7763" w:rsidP="00CD2715">
            <w:pPr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 xml:space="preserve">SSR Tomasz </w:t>
            </w:r>
            <w:proofErr w:type="spellStart"/>
            <w:r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>Bac</w:t>
            </w:r>
            <w:proofErr w:type="spellEnd"/>
          </w:p>
        </w:tc>
        <w:tc>
          <w:tcPr>
            <w:tcW w:w="5812" w:type="dxa"/>
          </w:tcPr>
          <w:p w:rsidR="00B8075D" w:rsidRPr="00CD7CD5" w:rsidRDefault="00BF7763" w:rsidP="00CB27D7">
            <w:pPr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>„Dziecko w okresie pandemii – Covid-19”</w:t>
            </w:r>
          </w:p>
        </w:tc>
        <w:tc>
          <w:tcPr>
            <w:tcW w:w="2268" w:type="dxa"/>
          </w:tcPr>
          <w:p w:rsidR="00B8075D" w:rsidRPr="00B8075D" w:rsidRDefault="00BF7763" w:rsidP="00B8075D">
            <w:pPr>
              <w:jc w:val="center"/>
              <w:rPr>
                <w:rFonts w:ascii="Cambria" w:hAnsi="Cambria" w:cs="Bookman Old Style"/>
                <w:i/>
                <w:iCs/>
                <w:color w:val="385623" w:themeColor="accent6" w:themeShade="80"/>
                <w:sz w:val="20"/>
                <w:szCs w:val="20"/>
              </w:rPr>
            </w:pPr>
            <w:r w:rsidRPr="00033C7E">
              <w:rPr>
                <w:rFonts w:ascii="Cambria" w:hAnsi="Cambria" w:cs="Bookman Old Style"/>
                <w:b/>
                <w:i/>
                <w:iCs/>
                <w:color w:val="C00000"/>
                <w:sz w:val="20"/>
                <w:szCs w:val="20"/>
              </w:rPr>
              <w:t>Szkolenie on-line</w:t>
            </w:r>
          </w:p>
        </w:tc>
        <w:tc>
          <w:tcPr>
            <w:tcW w:w="1134" w:type="dxa"/>
          </w:tcPr>
          <w:p w:rsidR="00B8075D" w:rsidRPr="00BF7763" w:rsidRDefault="00BF7763" w:rsidP="00CD7CD5">
            <w:pPr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BF7763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3 punkty</w:t>
            </w:r>
          </w:p>
        </w:tc>
      </w:tr>
      <w:tr w:rsidR="00DE0C17" w:rsidRPr="00F1030B" w:rsidTr="00467668">
        <w:trPr>
          <w:trHeight w:val="725"/>
        </w:trPr>
        <w:tc>
          <w:tcPr>
            <w:tcW w:w="15985" w:type="dxa"/>
            <w:gridSpan w:val="7"/>
            <w:shd w:val="clear" w:color="auto" w:fill="DEEAF6" w:themeFill="accent1" w:themeFillTint="33"/>
          </w:tcPr>
          <w:p w:rsidR="00DE0C17" w:rsidRPr="00F1030B" w:rsidRDefault="00DE0C17" w:rsidP="00CE1C39">
            <w:pPr>
              <w:jc w:val="center"/>
              <w:rPr>
                <w:rFonts w:ascii="Cambria" w:hAnsi="Cambria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color w:val="002060"/>
                <w:sz w:val="28"/>
                <w:szCs w:val="28"/>
              </w:rPr>
              <w:t>LISTOPAD</w:t>
            </w:r>
          </w:p>
        </w:tc>
      </w:tr>
      <w:tr w:rsidR="00DE0C17" w:rsidRPr="00BF7763" w:rsidTr="00467668">
        <w:tc>
          <w:tcPr>
            <w:tcW w:w="817" w:type="dxa"/>
          </w:tcPr>
          <w:p w:rsidR="00DE0C17" w:rsidRPr="000B6D77" w:rsidRDefault="00DE0C17" w:rsidP="00DE0C17">
            <w:pPr>
              <w:pStyle w:val="Akapitzlist"/>
              <w:numPr>
                <w:ilvl w:val="0"/>
                <w:numId w:val="11"/>
              </w:numPr>
              <w:tabs>
                <w:tab w:val="left" w:pos="142"/>
              </w:tabs>
              <w:rPr>
                <w:rFonts w:ascii="Cambria" w:hAnsi="Cambria"/>
                <w:i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C17" w:rsidRDefault="00DE0C17" w:rsidP="00DE0C17">
            <w:pPr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5.11.2020</w:t>
            </w:r>
          </w:p>
        </w:tc>
        <w:tc>
          <w:tcPr>
            <w:tcW w:w="1276" w:type="dxa"/>
          </w:tcPr>
          <w:p w:rsidR="00DE0C17" w:rsidRDefault="00FD59A6" w:rsidP="00FD59A6">
            <w:pPr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i/>
                <w:color w:val="002060"/>
                <w:sz w:val="20"/>
                <w:szCs w:val="20"/>
              </w:rPr>
              <w:t>19</w:t>
            </w:r>
            <w:r w:rsidR="00DE0C17">
              <w:rPr>
                <w:rFonts w:ascii="Cambria" w:hAnsi="Cambria"/>
                <w:i/>
                <w:color w:val="002060"/>
                <w:sz w:val="20"/>
                <w:szCs w:val="20"/>
              </w:rPr>
              <w:t>:00</w:t>
            </w:r>
          </w:p>
        </w:tc>
        <w:tc>
          <w:tcPr>
            <w:tcW w:w="3119" w:type="dxa"/>
          </w:tcPr>
          <w:p w:rsidR="00DE0C17" w:rsidRDefault="003C77A0" w:rsidP="00CE1C39">
            <w:pPr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>a</w:t>
            </w:r>
            <w:r w:rsidR="00DE0C17"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>dw. Władysław Pociej</w:t>
            </w:r>
          </w:p>
        </w:tc>
        <w:tc>
          <w:tcPr>
            <w:tcW w:w="5812" w:type="dxa"/>
          </w:tcPr>
          <w:p w:rsidR="00DE0C17" w:rsidRPr="00CD7CD5" w:rsidRDefault="00DE0C17" w:rsidP="00CE1C39">
            <w:pPr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>„Adwokat na Posterunku”</w:t>
            </w:r>
          </w:p>
        </w:tc>
        <w:tc>
          <w:tcPr>
            <w:tcW w:w="2268" w:type="dxa"/>
          </w:tcPr>
          <w:p w:rsidR="00DE0C17" w:rsidRPr="00B8075D" w:rsidRDefault="00DE0C17" w:rsidP="00CE1C39">
            <w:pPr>
              <w:jc w:val="center"/>
              <w:rPr>
                <w:rFonts w:ascii="Cambria" w:hAnsi="Cambria" w:cs="Bookman Old Style"/>
                <w:i/>
                <w:iCs/>
                <w:color w:val="385623" w:themeColor="accent6" w:themeShade="80"/>
                <w:sz w:val="20"/>
                <w:szCs w:val="20"/>
              </w:rPr>
            </w:pPr>
            <w:r w:rsidRPr="00033C7E">
              <w:rPr>
                <w:rFonts w:ascii="Cambria" w:hAnsi="Cambria" w:cs="Bookman Old Style"/>
                <w:b/>
                <w:i/>
                <w:iCs/>
                <w:color w:val="C00000"/>
                <w:sz w:val="20"/>
                <w:szCs w:val="20"/>
              </w:rPr>
              <w:t>Szkolenie on-line</w:t>
            </w:r>
          </w:p>
        </w:tc>
        <w:tc>
          <w:tcPr>
            <w:tcW w:w="1134" w:type="dxa"/>
          </w:tcPr>
          <w:p w:rsidR="00DE0C17" w:rsidRPr="00BF7763" w:rsidRDefault="00FA0ACF" w:rsidP="00CE1C39">
            <w:pPr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3</w:t>
            </w:r>
            <w:r w:rsidR="00DE0C17" w:rsidRPr="00BF7763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punkty</w:t>
            </w:r>
          </w:p>
        </w:tc>
      </w:tr>
      <w:tr w:rsidR="00FA0ACF" w:rsidRPr="00BF7763" w:rsidTr="00467668">
        <w:tc>
          <w:tcPr>
            <w:tcW w:w="817" w:type="dxa"/>
          </w:tcPr>
          <w:p w:rsidR="00FA0ACF" w:rsidRPr="000B6D77" w:rsidRDefault="00FA0ACF" w:rsidP="00DE0C17">
            <w:pPr>
              <w:pStyle w:val="Akapitzlist"/>
              <w:numPr>
                <w:ilvl w:val="0"/>
                <w:numId w:val="11"/>
              </w:numPr>
              <w:tabs>
                <w:tab w:val="left" w:pos="142"/>
              </w:tabs>
              <w:rPr>
                <w:rFonts w:ascii="Cambria" w:hAnsi="Cambria"/>
                <w:i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ACF" w:rsidRDefault="00FA0ACF" w:rsidP="00DE0C17">
            <w:pPr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6.11.2020</w:t>
            </w:r>
          </w:p>
        </w:tc>
        <w:tc>
          <w:tcPr>
            <w:tcW w:w="1276" w:type="dxa"/>
          </w:tcPr>
          <w:p w:rsidR="00FA0ACF" w:rsidRDefault="00FA0ACF" w:rsidP="00FD59A6">
            <w:pPr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i/>
                <w:color w:val="002060"/>
                <w:sz w:val="20"/>
                <w:szCs w:val="20"/>
              </w:rPr>
              <w:t>18:00</w:t>
            </w:r>
          </w:p>
        </w:tc>
        <w:tc>
          <w:tcPr>
            <w:tcW w:w="3119" w:type="dxa"/>
          </w:tcPr>
          <w:p w:rsidR="00FA0ACF" w:rsidRDefault="00FA0ACF" w:rsidP="00CE1C39">
            <w:pPr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</w:pPr>
            <w:r w:rsidRPr="00FA0ACF"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 xml:space="preserve">adw. Maciej </w:t>
            </w:r>
            <w:proofErr w:type="spellStart"/>
            <w:r w:rsidRPr="00FA0ACF"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>Hałuszczyński</w:t>
            </w:r>
            <w:proofErr w:type="spellEnd"/>
          </w:p>
        </w:tc>
        <w:tc>
          <w:tcPr>
            <w:tcW w:w="5812" w:type="dxa"/>
          </w:tcPr>
          <w:p w:rsidR="00FA0ACF" w:rsidRDefault="00FA0ACF" w:rsidP="00CE1C39">
            <w:pPr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</w:pPr>
            <w:r w:rsidRPr="00FA0ACF"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>„Pracownik na strajku”</w:t>
            </w:r>
          </w:p>
        </w:tc>
        <w:tc>
          <w:tcPr>
            <w:tcW w:w="2268" w:type="dxa"/>
          </w:tcPr>
          <w:p w:rsidR="00FA0ACF" w:rsidRPr="00033C7E" w:rsidRDefault="003C77A0" w:rsidP="00CE1C39">
            <w:pPr>
              <w:jc w:val="center"/>
              <w:rPr>
                <w:rFonts w:ascii="Cambria" w:hAnsi="Cambria" w:cs="Bookman Old Style"/>
                <w:b/>
                <w:i/>
                <w:iCs/>
                <w:color w:val="C00000"/>
                <w:sz w:val="20"/>
                <w:szCs w:val="20"/>
              </w:rPr>
            </w:pPr>
            <w:r w:rsidRPr="00033C7E">
              <w:rPr>
                <w:rFonts w:ascii="Cambria" w:hAnsi="Cambria" w:cs="Bookman Old Style"/>
                <w:b/>
                <w:i/>
                <w:iCs/>
                <w:color w:val="C00000"/>
                <w:sz w:val="20"/>
                <w:szCs w:val="20"/>
              </w:rPr>
              <w:t>Szkolenie on-line</w:t>
            </w:r>
          </w:p>
        </w:tc>
        <w:tc>
          <w:tcPr>
            <w:tcW w:w="1134" w:type="dxa"/>
          </w:tcPr>
          <w:p w:rsidR="00FA0ACF" w:rsidRDefault="003C77A0" w:rsidP="00CE1C39">
            <w:pPr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3</w:t>
            </w:r>
            <w:r w:rsidRPr="00BF7763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punkty</w:t>
            </w:r>
          </w:p>
        </w:tc>
      </w:tr>
      <w:tr w:rsidR="006C7FE3" w:rsidRPr="00F1030B" w:rsidTr="00467668">
        <w:trPr>
          <w:trHeight w:val="725"/>
        </w:trPr>
        <w:tc>
          <w:tcPr>
            <w:tcW w:w="15985" w:type="dxa"/>
            <w:gridSpan w:val="7"/>
            <w:shd w:val="clear" w:color="auto" w:fill="DEEAF6" w:themeFill="accent1" w:themeFillTint="33"/>
          </w:tcPr>
          <w:p w:rsidR="006C7FE3" w:rsidRPr="00F1030B" w:rsidRDefault="006C7FE3" w:rsidP="00DC14AD">
            <w:pPr>
              <w:jc w:val="center"/>
              <w:rPr>
                <w:rFonts w:ascii="Cambria" w:hAnsi="Cambria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color w:val="002060"/>
                <w:sz w:val="28"/>
                <w:szCs w:val="28"/>
              </w:rPr>
              <w:t>GRUDZIEŃ</w:t>
            </w:r>
          </w:p>
        </w:tc>
      </w:tr>
      <w:tr w:rsidR="006C7FE3" w:rsidRPr="00BF7763" w:rsidTr="00467668">
        <w:tc>
          <w:tcPr>
            <w:tcW w:w="817" w:type="dxa"/>
          </w:tcPr>
          <w:p w:rsidR="006C7FE3" w:rsidRPr="000B6D77" w:rsidRDefault="006C7FE3" w:rsidP="006C7FE3">
            <w:pPr>
              <w:pStyle w:val="Akapitzlist"/>
              <w:numPr>
                <w:ilvl w:val="0"/>
                <w:numId w:val="12"/>
              </w:numPr>
              <w:tabs>
                <w:tab w:val="left" w:pos="142"/>
              </w:tabs>
              <w:rPr>
                <w:rFonts w:ascii="Cambria" w:hAnsi="Cambria"/>
                <w:i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7FE3" w:rsidRDefault="006C7FE3" w:rsidP="006C7FE3">
            <w:pPr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3.12.2020</w:t>
            </w:r>
          </w:p>
        </w:tc>
        <w:tc>
          <w:tcPr>
            <w:tcW w:w="1276" w:type="dxa"/>
          </w:tcPr>
          <w:p w:rsidR="006C7FE3" w:rsidRDefault="006C7FE3" w:rsidP="006C7FE3">
            <w:pPr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i/>
                <w:color w:val="002060"/>
                <w:sz w:val="20"/>
                <w:szCs w:val="20"/>
              </w:rPr>
              <w:t>18:30</w:t>
            </w:r>
          </w:p>
        </w:tc>
        <w:tc>
          <w:tcPr>
            <w:tcW w:w="3119" w:type="dxa"/>
          </w:tcPr>
          <w:p w:rsidR="006C7FE3" w:rsidRPr="00FA0ACF" w:rsidRDefault="006C7FE3" w:rsidP="006C7FE3">
            <w:pPr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>Adw. Piotr Rachwał</w:t>
            </w:r>
          </w:p>
        </w:tc>
        <w:tc>
          <w:tcPr>
            <w:tcW w:w="5812" w:type="dxa"/>
          </w:tcPr>
          <w:p w:rsidR="006C7FE3" w:rsidRPr="00FA0ACF" w:rsidRDefault="006C7FE3" w:rsidP="006C7FE3">
            <w:pPr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>„</w:t>
            </w:r>
            <w:r>
              <w:t xml:space="preserve"> </w:t>
            </w:r>
            <w:r w:rsidRPr="00C45793"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>Cywilnoprawna odpowiedzialność za szkody wyrządzone przez zwierzęta</w:t>
            </w:r>
            <w:r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268" w:type="dxa"/>
          </w:tcPr>
          <w:p w:rsidR="006C7FE3" w:rsidRPr="00033C7E" w:rsidRDefault="006C7FE3" w:rsidP="006C7FE3">
            <w:pPr>
              <w:jc w:val="center"/>
              <w:rPr>
                <w:rFonts w:ascii="Cambria" w:hAnsi="Cambria" w:cs="Bookman Old Style"/>
                <w:b/>
                <w:i/>
                <w:iCs/>
                <w:color w:val="C00000"/>
                <w:sz w:val="20"/>
                <w:szCs w:val="20"/>
              </w:rPr>
            </w:pPr>
            <w:r w:rsidRPr="00033C7E">
              <w:rPr>
                <w:rFonts w:ascii="Cambria" w:hAnsi="Cambria" w:cs="Bookman Old Style"/>
                <w:b/>
                <w:i/>
                <w:iCs/>
                <w:color w:val="C00000"/>
                <w:sz w:val="20"/>
                <w:szCs w:val="20"/>
              </w:rPr>
              <w:t>Szkolenie on-line</w:t>
            </w:r>
          </w:p>
        </w:tc>
        <w:tc>
          <w:tcPr>
            <w:tcW w:w="1134" w:type="dxa"/>
          </w:tcPr>
          <w:p w:rsidR="006C7FE3" w:rsidRDefault="006C44CB" w:rsidP="006C44CB">
            <w:pP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</w:t>
            </w:r>
            <w:r w:rsidR="006C7FE3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3</w:t>
            </w:r>
            <w:r w:rsidR="006C7FE3" w:rsidRPr="00BF7763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punkty</w:t>
            </w:r>
          </w:p>
        </w:tc>
      </w:tr>
      <w:tr w:rsidR="007C08AB" w:rsidRPr="00BF7763" w:rsidTr="00467668">
        <w:tc>
          <w:tcPr>
            <w:tcW w:w="817" w:type="dxa"/>
          </w:tcPr>
          <w:p w:rsidR="007C08AB" w:rsidRPr="000B6D77" w:rsidRDefault="007C08AB" w:rsidP="006C7FE3">
            <w:pPr>
              <w:pStyle w:val="Akapitzlist"/>
              <w:numPr>
                <w:ilvl w:val="0"/>
                <w:numId w:val="12"/>
              </w:numPr>
              <w:tabs>
                <w:tab w:val="left" w:pos="142"/>
              </w:tabs>
              <w:rPr>
                <w:rFonts w:ascii="Cambria" w:hAnsi="Cambria"/>
                <w:i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8AB" w:rsidRDefault="007C08AB" w:rsidP="006C7FE3">
            <w:pPr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4.12.2020</w:t>
            </w:r>
          </w:p>
        </w:tc>
        <w:tc>
          <w:tcPr>
            <w:tcW w:w="1276" w:type="dxa"/>
          </w:tcPr>
          <w:p w:rsidR="007C08AB" w:rsidRDefault="007C08AB" w:rsidP="006C7FE3">
            <w:pPr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i/>
                <w:color w:val="002060"/>
                <w:sz w:val="20"/>
                <w:szCs w:val="20"/>
              </w:rPr>
              <w:t>18:00</w:t>
            </w:r>
          </w:p>
        </w:tc>
        <w:tc>
          <w:tcPr>
            <w:tcW w:w="3119" w:type="dxa"/>
          </w:tcPr>
          <w:p w:rsidR="007C08AB" w:rsidRDefault="0097015A" w:rsidP="006C7FE3">
            <w:pPr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 xml:space="preserve">SSR </w:t>
            </w:r>
            <w:r w:rsidR="007C08AB"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>Małgorzata Rokosz</w:t>
            </w:r>
            <w:r w:rsidR="007C08AB"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br/>
            </w:r>
            <w:r w:rsidR="00FB1F18"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 xml:space="preserve">SSR </w:t>
            </w:r>
            <w:r w:rsidR="007C08AB"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>Karolina Sosińska</w:t>
            </w:r>
          </w:p>
          <w:p w:rsidR="007C08AB" w:rsidRDefault="00FB1F18" w:rsidP="006C7FE3">
            <w:pPr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 xml:space="preserve">SSR </w:t>
            </w:r>
            <w:r w:rsidR="007C08AB"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 xml:space="preserve">Tomasz </w:t>
            </w:r>
            <w:proofErr w:type="spellStart"/>
            <w:r w:rsidR="007C08AB"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>Bac</w:t>
            </w:r>
            <w:proofErr w:type="spellEnd"/>
          </w:p>
        </w:tc>
        <w:tc>
          <w:tcPr>
            <w:tcW w:w="5812" w:type="dxa"/>
          </w:tcPr>
          <w:p w:rsidR="007C08AB" w:rsidRDefault="0097015A" w:rsidP="006C7FE3">
            <w:pPr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>„Kuratele w postepowaniu karnym i cywilnym”</w:t>
            </w:r>
          </w:p>
        </w:tc>
        <w:tc>
          <w:tcPr>
            <w:tcW w:w="2268" w:type="dxa"/>
          </w:tcPr>
          <w:p w:rsidR="007C08AB" w:rsidRPr="00033C7E" w:rsidRDefault="0097015A" w:rsidP="006C7FE3">
            <w:pPr>
              <w:jc w:val="center"/>
              <w:rPr>
                <w:rFonts w:ascii="Cambria" w:hAnsi="Cambria" w:cs="Bookman Old Style"/>
                <w:b/>
                <w:i/>
                <w:iCs/>
                <w:color w:val="C00000"/>
                <w:sz w:val="20"/>
                <w:szCs w:val="20"/>
              </w:rPr>
            </w:pPr>
            <w:r w:rsidRPr="00033C7E">
              <w:rPr>
                <w:rFonts w:ascii="Cambria" w:hAnsi="Cambria" w:cs="Bookman Old Style"/>
                <w:b/>
                <w:i/>
                <w:iCs/>
                <w:color w:val="C00000"/>
                <w:sz w:val="20"/>
                <w:szCs w:val="20"/>
              </w:rPr>
              <w:t>Szkolenie on-line</w:t>
            </w:r>
          </w:p>
        </w:tc>
        <w:tc>
          <w:tcPr>
            <w:tcW w:w="1134" w:type="dxa"/>
          </w:tcPr>
          <w:p w:rsidR="007C08AB" w:rsidRDefault="006C44CB" w:rsidP="00CF634C">
            <w:pP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2 punkty</w:t>
            </w:r>
          </w:p>
        </w:tc>
      </w:tr>
      <w:tr w:rsidR="006C44CB" w:rsidRPr="00BF7763" w:rsidTr="00467668">
        <w:tc>
          <w:tcPr>
            <w:tcW w:w="817" w:type="dxa"/>
          </w:tcPr>
          <w:p w:rsidR="006C44CB" w:rsidRPr="000B6D77" w:rsidRDefault="006C44CB" w:rsidP="006C7FE3">
            <w:pPr>
              <w:pStyle w:val="Akapitzlist"/>
              <w:numPr>
                <w:ilvl w:val="0"/>
                <w:numId w:val="12"/>
              </w:numPr>
              <w:tabs>
                <w:tab w:val="left" w:pos="142"/>
              </w:tabs>
              <w:rPr>
                <w:rFonts w:ascii="Cambria" w:hAnsi="Cambria"/>
                <w:i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44CB" w:rsidRDefault="005024E1" w:rsidP="006C7FE3">
            <w:pPr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21.12.2020</w:t>
            </w:r>
          </w:p>
        </w:tc>
        <w:tc>
          <w:tcPr>
            <w:tcW w:w="1276" w:type="dxa"/>
          </w:tcPr>
          <w:p w:rsidR="006C44CB" w:rsidRDefault="005024E1" w:rsidP="006C7FE3">
            <w:pPr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i/>
                <w:color w:val="002060"/>
                <w:sz w:val="20"/>
                <w:szCs w:val="20"/>
              </w:rPr>
              <w:t>17:00</w:t>
            </w:r>
          </w:p>
        </w:tc>
        <w:tc>
          <w:tcPr>
            <w:tcW w:w="3119" w:type="dxa"/>
          </w:tcPr>
          <w:p w:rsidR="006C44CB" w:rsidRDefault="005024E1" w:rsidP="006C7FE3">
            <w:pPr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</w:pPr>
            <w:r w:rsidRPr="005024E1"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>SSO Kamil Grzesik</w:t>
            </w:r>
          </w:p>
        </w:tc>
        <w:tc>
          <w:tcPr>
            <w:tcW w:w="5812" w:type="dxa"/>
          </w:tcPr>
          <w:p w:rsidR="006C44CB" w:rsidRDefault="005024E1" w:rsidP="006C7FE3">
            <w:pPr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</w:pPr>
            <w:r w:rsidRPr="005024E1"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 xml:space="preserve">"zmiany w </w:t>
            </w:r>
            <w:proofErr w:type="spellStart"/>
            <w:r w:rsidRPr="005024E1"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>kpc</w:t>
            </w:r>
            <w:proofErr w:type="spellEnd"/>
            <w:r w:rsidRPr="005024E1"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 xml:space="preserve"> wprowadzone regulacją tarcz </w:t>
            </w:r>
            <w:proofErr w:type="spellStart"/>
            <w:r w:rsidRPr="005024E1"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>antykowidowych</w:t>
            </w:r>
            <w:proofErr w:type="spellEnd"/>
            <w:r w:rsidRPr="005024E1"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 xml:space="preserve"> - rozprawy na odległość - praktyka sądów okręgu krakowskiego"</w:t>
            </w:r>
          </w:p>
        </w:tc>
        <w:tc>
          <w:tcPr>
            <w:tcW w:w="2268" w:type="dxa"/>
          </w:tcPr>
          <w:p w:rsidR="006C44CB" w:rsidRPr="00033C7E" w:rsidRDefault="005024E1" w:rsidP="006C7FE3">
            <w:pPr>
              <w:jc w:val="center"/>
              <w:rPr>
                <w:rFonts w:ascii="Cambria" w:hAnsi="Cambria" w:cs="Bookman Old Style"/>
                <w:b/>
                <w:i/>
                <w:iCs/>
                <w:color w:val="C00000"/>
                <w:sz w:val="20"/>
                <w:szCs w:val="20"/>
              </w:rPr>
            </w:pPr>
            <w:r w:rsidRPr="00033C7E">
              <w:rPr>
                <w:rFonts w:ascii="Cambria" w:hAnsi="Cambria" w:cs="Bookman Old Style"/>
                <w:b/>
                <w:i/>
                <w:iCs/>
                <w:color w:val="C00000"/>
                <w:sz w:val="20"/>
                <w:szCs w:val="20"/>
              </w:rPr>
              <w:t>Szkolenie on-line</w:t>
            </w:r>
          </w:p>
        </w:tc>
        <w:tc>
          <w:tcPr>
            <w:tcW w:w="1134" w:type="dxa"/>
          </w:tcPr>
          <w:p w:rsidR="006C44CB" w:rsidRDefault="005024E1" w:rsidP="00CF634C">
            <w:pP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 punkty</w:t>
            </w:r>
          </w:p>
        </w:tc>
      </w:tr>
      <w:tr w:rsidR="00C36683" w:rsidRPr="00BF7763" w:rsidTr="00467668">
        <w:tc>
          <w:tcPr>
            <w:tcW w:w="817" w:type="dxa"/>
          </w:tcPr>
          <w:p w:rsidR="00C36683" w:rsidRPr="000B6D77" w:rsidRDefault="00C36683" w:rsidP="006C7FE3">
            <w:pPr>
              <w:pStyle w:val="Akapitzlist"/>
              <w:numPr>
                <w:ilvl w:val="0"/>
                <w:numId w:val="12"/>
              </w:numPr>
              <w:tabs>
                <w:tab w:val="left" w:pos="142"/>
              </w:tabs>
              <w:rPr>
                <w:rFonts w:ascii="Cambria" w:hAnsi="Cambria"/>
                <w:i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6683" w:rsidRDefault="001940F1" w:rsidP="006C7FE3">
            <w:pPr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29</w:t>
            </w:r>
            <w:bookmarkStart w:id="0" w:name="_GoBack"/>
            <w:bookmarkEnd w:id="0"/>
            <w:r w:rsidR="00C36683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.12.2020</w:t>
            </w:r>
          </w:p>
        </w:tc>
        <w:tc>
          <w:tcPr>
            <w:tcW w:w="1276" w:type="dxa"/>
          </w:tcPr>
          <w:p w:rsidR="00C36683" w:rsidRDefault="00C36683" w:rsidP="006C7FE3">
            <w:pPr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i/>
                <w:color w:val="002060"/>
                <w:sz w:val="20"/>
                <w:szCs w:val="20"/>
              </w:rPr>
              <w:t>18:00</w:t>
            </w:r>
          </w:p>
        </w:tc>
        <w:tc>
          <w:tcPr>
            <w:tcW w:w="3119" w:type="dxa"/>
          </w:tcPr>
          <w:p w:rsidR="00C36683" w:rsidRPr="005024E1" w:rsidRDefault="00C36683" w:rsidP="006C7FE3">
            <w:pPr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</w:pPr>
            <w:r w:rsidRPr="005024E1"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>SSO Kamil Grzesik</w:t>
            </w:r>
          </w:p>
        </w:tc>
        <w:tc>
          <w:tcPr>
            <w:tcW w:w="5812" w:type="dxa"/>
          </w:tcPr>
          <w:p w:rsidR="00C36683" w:rsidRPr="005024E1" w:rsidRDefault="00C36683" w:rsidP="006C7FE3">
            <w:pPr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</w:pPr>
            <w:r w:rsidRPr="005024E1"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 xml:space="preserve">"zmiany w </w:t>
            </w:r>
            <w:proofErr w:type="spellStart"/>
            <w:r w:rsidRPr="005024E1"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>kpc</w:t>
            </w:r>
            <w:proofErr w:type="spellEnd"/>
            <w:r w:rsidRPr="005024E1"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 xml:space="preserve"> wprowadzone regulacją tarcz </w:t>
            </w:r>
            <w:proofErr w:type="spellStart"/>
            <w:r w:rsidRPr="005024E1"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>antykowidowych</w:t>
            </w:r>
            <w:proofErr w:type="spellEnd"/>
            <w:r w:rsidRPr="005024E1">
              <w:rPr>
                <w:rFonts w:ascii="Cambria" w:hAnsi="Cambria"/>
                <w:i/>
                <w:color w:val="002060"/>
                <w:sz w:val="20"/>
                <w:szCs w:val="20"/>
                <w:lang w:eastAsia="pl-PL"/>
              </w:rPr>
              <w:t xml:space="preserve"> - rozprawy na odległość - praktyka sądów okręgu krakowskiego"</w:t>
            </w:r>
          </w:p>
        </w:tc>
        <w:tc>
          <w:tcPr>
            <w:tcW w:w="2268" w:type="dxa"/>
          </w:tcPr>
          <w:p w:rsidR="00C36683" w:rsidRPr="00033C7E" w:rsidRDefault="00C36683" w:rsidP="006C7FE3">
            <w:pPr>
              <w:jc w:val="center"/>
              <w:rPr>
                <w:rFonts w:ascii="Cambria" w:hAnsi="Cambria" w:cs="Bookman Old Style"/>
                <w:b/>
                <w:i/>
                <w:iCs/>
                <w:color w:val="C00000"/>
                <w:sz w:val="20"/>
                <w:szCs w:val="20"/>
              </w:rPr>
            </w:pPr>
            <w:r w:rsidRPr="00033C7E">
              <w:rPr>
                <w:rFonts w:ascii="Cambria" w:hAnsi="Cambria" w:cs="Bookman Old Style"/>
                <w:b/>
                <w:i/>
                <w:iCs/>
                <w:color w:val="C00000"/>
                <w:sz w:val="20"/>
                <w:szCs w:val="20"/>
              </w:rPr>
              <w:t>Szkolenie on-line</w:t>
            </w:r>
          </w:p>
        </w:tc>
        <w:tc>
          <w:tcPr>
            <w:tcW w:w="1134" w:type="dxa"/>
          </w:tcPr>
          <w:p w:rsidR="00C36683" w:rsidRDefault="00C36683" w:rsidP="00CF634C">
            <w:pP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 punkty</w:t>
            </w:r>
          </w:p>
        </w:tc>
      </w:tr>
    </w:tbl>
    <w:p w:rsidR="0020574E" w:rsidRDefault="0020574E" w:rsidP="00DE0C17">
      <w:pPr>
        <w:rPr>
          <w:rFonts w:ascii="Cambria" w:hAnsi="Cambria"/>
          <w:b/>
          <w:i/>
        </w:rPr>
      </w:pPr>
    </w:p>
    <w:p w:rsidR="00C36683" w:rsidRDefault="00C36683" w:rsidP="00CD2715">
      <w:pPr>
        <w:ind w:left="-284"/>
        <w:jc w:val="center"/>
        <w:rPr>
          <w:rFonts w:ascii="Cambria" w:hAnsi="Cambria"/>
          <w:b/>
          <w:i/>
        </w:rPr>
      </w:pPr>
    </w:p>
    <w:p w:rsidR="00CD2715" w:rsidRDefault="006C44CB" w:rsidP="00CD2715">
      <w:pPr>
        <w:ind w:left="-284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lastRenderedPageBreak/>
        <w:t>MOŻLIWOŚĆ ZDOBYCIA DODATKOW</w:t>
      </w:r>
      <w:r w:rsidR="00CD2715" w:rsidRPr="00CD2715">
        <w:rPr>
          <w:rFonts w:ascii="Cambria" w:hAnsi="Cambria"/>
          <w:b/>
          <w:i/>
        </w:rPr>
        <w:t xml:space="preserve">YCH </w:t>
      </w:r>
      <w:r w:rsidR="00AE7742">
        <w:rPr>
          <w:rFonts w:ascii="Cambria" w:hAnsi="Cambria"/>
          <w:b/>
          <w:i/>
        </w:rPr>
        <w:t xml:space="preserve">PUNKTÓW POPRZEZ WSPÓŁPRACĘ KIA </w:t>
      </w:r>
      <w:r w:rsidR="00CD2715" w:rsidRPr="00CD2715">
        <w:rPr>
          <w:rFonts w:ascii="Cambria" w:hAnsi="Cambria"/>
          <w:b/>
          <w:i/>
        </w:rPr>
        <w:t xml:space="preserve">Z INNYMI INSTUTYCJAMI </w:t>
      </w:r>
    </w:p>
    <w:p w:rsidR="00CD2715" w:rsidRDefault="00CD2715" w:rsidP="00CD2715">
      <w:pPr>
        <w:ind w:left="-284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(akceptacja KDZ - KIA)</w:t>
      </w:r>
    </w:p>
    <w:p w:rsidR="00CD2715" w:rsidRPr="00CD2715" w:rsidRDefault="00CD2715" w:rsidP="00D76812">
      <w:pPr>
        <w:rPr>
          <w:rFonts w:ascii="Cambria" w:hAnsi="Cambria"/>
          <w:b/>
          <w:i/>
        </w:rPr>
      </w:pPr>
    </w:p>
    <w:tbl>
      <w:tblPr>
        <w:tblStyle w:val="Tabela-Siatka"/>
        <w:tblpPr w:leftFromText="141" w:rightFromText="141" w:vertAnchor="text" w:tblpX="-390" w:tblpY="1"/>
        <w:tblOverlap w:val="never"/>
        <w:tblW w:w="159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3"/>
        <w:gridCol w:w="1633"/>
        <w:gridCol w:w="1100"/>
        <w:gridCol w:w="3685"/>
        <w:gridCol w:w="5528"/>
        <w:gridCol w:w="1843"/>
        <w:gridCol w:w="1418"/>
      </w:tblGrid>
      <w:tr w:rsidR="00CD2715" w:rsidRPr="00CD2715" w:rsidTr="00C94C69">
        <w:tc>
          <w:tcPr>
            <w:tcW w:w="743" w:type="dxa"/>
          </w:tcPr>
          <w:p w:rsidR="00CD2715" w:rsidRPr="00CD2715" w:rsidRDefault="00CD2715" w:rsidP="00FA5E7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Cambria" w:hAnsi="Cambria"/>
                <w:i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633" w:type="dxa"/>
          </w:tcPr>
          <w:p w:rsidR="00CD2715" w:rsidRPr="00CD2715" w:rsidRDefault="00CD2715" w:rsidP="00C94C69">
            <w:pPr>
              <w:jc w:val="center"/>
              <w:rPr>
                <w:rFonts w:ascii="Cambria" w:hAnsi="Cambria"/>
                <w:b/>
                <w:i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100" w:type="dxa"/>
          </w:tcPr>
          <w:p w:rsidR="00CD2715" w:rsidRPr="00CD2715" w:rsidRDefault="00CD2715" w:rsidP="00FA5E79">
            <w:pPr>
              <w:rPr>
                <w:rFonts w:ascii="Cambria" w:hAnsi="Cambria"/>
                <w:i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685" w:type="dxa"/>
          </w:tcPr>
          <w:p w:rsidR="00CD2715" w:rsidRPr="00CD2715" w:rsidRDefault="00CD2715" w:rsidP="00B90F87">
            <w:pPr>
              <w:rPr>
                <w:rFonts w:ascii="Cambria" w:hAnsi="Cambria"/>
                <w:i/>
                <w:color w:val="C45911" w:themeColor="accent2" w:themeShade="BF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</w:tcPr>
          <w:p w:rsidR="00B90F87" w:rsidRPr="00CD2715" w:rsidRDefault="00B90F87" w:rsidP="00B90F87">
            <w:pPr>
              <w:jc w:val="center"/>
              <w:rPr>
                <w:rFonts w:ascii="Cambria" w:hAnsi="Cambria"/>
                <w:i/>
                <w:color w:val="C45911" w:themeColor="accent2" w:themeShade="BF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CD2715" w:rsidRPr="00CD2715" w:rsidRDefault="00CD2715" w:rsidP="00FA5E79">
            <w:pPr>
              <w:jc w:val="center"/>
              <w:rPr>
                <w:rFonts w:ascii="Cambria" w:hAnsi="Cambria" w:cs="Bookman Old Style"/>
                <w:i/>
                <w:i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2715" w:rsidRPr="00CD2715" w:rsidRDefault="00CD2715" w:rsidP="00FA5E79">
            <w:pPr>
              <w:jc w:val="center"/>
              <w:rPr>
                <w:rFonts w:ascii="Cambria" w:hAnsi="Cambria"/>
                <w:i/>
                <w:color w:val="C45911" w:themeColor="accent2" w:themeShade="BF"/>
                <w:sz w:val="20"/>
                <w:szCs w:val="20"/>
              </w:rPr>
            </w:pPr>
          </w:p>
        </w:tc>
      </w:tr>
      <w:tr w:rsidR="00032C8A" w:rsidRPr="00CD2715" w:rsidTr="00C94C69">
        <w:tc>
          <w:tcPr>
            <w:tcW w:w="743" w:type="dxa"/>
          </w:tcPr>
          <w:p w:rsidR="00032C8A" w:rsidRPr="00CD2715" w:rsidRDefault="00032C8A" w:rsidP="00FA5E7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Cambria" w:hAnsi="Cambria"/>
                <w:i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633" w:type="dxa"/>
          </w:tcPr>
          <w:p w:rsidR="00032C8A" w:rsidRPr="00CD2715" w:rsidRDefault="00032C8A" w:rsidP="00FA5E79">
            <w:pPr>
              <w:jc w:val="center"/>
              <w:rPr>
                <w:rFonts w:ascii="Cambria" w:hAnsi="Cambria"/>
                <w:b/>
                <w:i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100" w:type="dxa"/>
          </w:tcPr>
          <w:p w:rsidR="00032C8A" w:rsidRPr="00CD2715" w:rsidRDefault="00032C8A" w:rsidP="00FA5E79">
            <w:pPr>
              <w:rPr>
                <w:rFonts w:ascii="Cambria" w:hAnsi="Cambria"/>
                <w:i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685" w:type="dxa"/>
          </w:tcPr>
          <w:p w:rsidR="00032C8A" w:rsidRPr="00CD2715" w:rsidRDefault="00032C8A" w:rsidP="00FA5E79">
            <w:pPr>
              <w:rPr>
                <w:rFonts w:ascii="Cambria" w:hAnsi="Cambria"/>
                <w:i/>
                <w:color w:val="C45911" w:themeColor="accent2" w:themeShade="BF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</w:tcPr>
          <w:p w:rsidR="00032C8A" w:rsidRPr="00CD2715" w:rsidRDefault="00032C8A" w:rsidP="00FA5E79">
            <w:pPr>
              <w:rPr>
                <w:rFonts w:ascii="Cambria" w:hAnsi="Cambria"/>
                <w:i/>
                <w:color w:val="C45911" w:themeColor="accent2" w:themeShade="BF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032C8A" w:rsidRPr="00CD2715" w:rsidRDefault="00032C8A" w:rsidP="00FA5E79">
            <w:pPr>
              <w:jc w:val="center"/>
              <w:rPr>
                <w:rFonts w:ascii="Cambria" w:hAnsi="Cambria" w:cs="Bookman Old Style"/>
                <w:i/>
                <w:i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2C8A" w:rsidRPr="00CD2715" w:rsidRDefault="00032C8A" w:rsidP="00FA5E79">
            <w:pPr>
              <w:jc w:val="center"/>
              <w:rPr>
                <w:rFonts w:ascii="Cambria" w:hAnsi="Cambria"/>
                <w:i/>
                <w:color w:val="C45911" w:themeColor="accent2" w:themeShade="BF"/>
                <w:sz w:val="20"/>
                <w:szCs w:val="20"/>
              </w:rPr>
            </w:pPr>
          </w:p>
        </w:tc>
      </w:tr>
    </w:tbl>
    <w:p w:rsidR="000D2D5C" w:rsidRPr="000D2D5C" w:rsidRDefault="000D2D5C" w:rsidP="000D2D5C">
      <w:pPr>
        <w:ind w:left="-284"/>
        <w:jc w:val="center"/>
        <w:rPr>
          <w:rFonts w:ascii="Cambria" w:hAnsi="Cambria"/>
          <w:b/>
          <w:i/>
          <w:color w:val="345A42"/>
          <w:sz w:val="24"/>
        </w:rPr>
      </w:pPr>
      <w:r w:rsidRPr="000D2D5C">
        <w:rPr>
          <w:rFonts w:ascii="Cambria" w:hAnsi="Cambria"/>
          <w:b/>
          <w:color w:val="345A42"/>
          <w:sz w:val="24"/>
        </w:rPr>
        <w:t xml:space="preserve">PRZYPOMINAMY TAKŻE O OFERCIE SZKOLENIOWEJ PROGRAMU </w:t>
      </w:r>
      <w:proofErr w:type="spellStart"/>
      <w:r w:rsidRPr="000D2D5C">
        <w:rPr>
          <w:rFonts w:ascii="Cambria" w:hAnsi="Cambria"/>
          <w:b/>
          <w:color w:val="345A42"/>
          <w:sz w:val="24"/>
        </w:rPr>
        <w:t>IDeA</w:t>
      </w:r>
      <w:proofErr w:type="spellEnd"/>
      <w:r w:rsidRPr="000D2D5C">
        <w:rPr>
          <w:rFonts w:ascii="Cambria" w:hAnsi="Cambria"/>
          <w:b/>
          <w:color w:val="345A42"/>
          <w:sz w:val="24"/>
        </w:rPr>
        <w:t xml:space="preserve"> DOSTĘPNEJ NA STRONIE  </w:t>
      </w:r>
      <w:hyperlink r:id="rId8" w:history="1">
        <w:r w:rsidRPr="000D2D5C">
          <w:rPr>
            <w:rStyle w:val="Hipercze"/>
            <w:rFonts w:ascii="Cambria" w:hAnsi="Cambria"/>
            <w:b/>
            <w:color w:val="345A42"/>
            <w:sz w:val="24"/>
          </w:rPr>
          <w:t>https://www.idea-adw.org/</w:t>
        </w:r>
      </w:hyperlink>
    </w:p>
    <w:p w:rsidR="00CD2715" w:rsidRDefault="00CD2715" w:rsidP="000B6D77">
      <w:pPr>
        <w:ind w:left="-284"/>
        <w:rPr>
          <w:rFonts w:ascii="Cambria" w:hAnsi="Cambria"/>
          <w:i/>
        </w:rPr>
      </w:pPr>
    </w:p>
    <w:p w:rsidR="00CD2715" w:rsidRPr="00CD2715" w:rsidRDefault="00CD2715" w:rsidP="00CD2715">
      <w:pPr>
        <w:ind w:left="-284"/>
        <w:rPr>
          <w:rFonts w:ascii="Cambria" w:hAnsi="Cambria"/>
          <w:b/>
          <w:i/>
          <w:color w:val="FF0000"/>
          <w:sz w:val="24"/>
          <w:szCs w:val="24"/>
        </w:rPr>
      </w:pPr>
      <w:r w:rsidRPr="00CD2715">
        <w:rPr>
          <w:rFonts w:ascii="Cambria" w:hAnsi="Cambria"/>
          <w:b/>
          <w:i/>
          <w:color w:val="FF0000"/>
          <w:sz w:val="24"/>
          <w:szCs w:val="24"/>
        </w:rPr>
        <w:t>***Program szkoleń z zakresu  doskonalenia zawodowego adwokatów w Krakowskiej Izbie Adwo</w:t>
      </w:r>
      <w:r w:rsidR="00AE7742">
        <w:rPr>
          <w:rFonts w:ascii="Cambria" w:hAnsi="Cambria"/>
          <w:b/>
          <w:i/>
          <w:color w:val="FF0000"/>
          <w:sz w:val="24"/>
          <w:szCs w:val="24"/>
        </w:rPr>
        <w:t>kackiej w okresie 1 stycznia 2020</w:t>
      </w:r>
      <w:r w:rsidRPr="00CD2715">
        <w:rPr>
          <w:rFonts w:ascii="Cambria" w:hAnsi="Cambria"/>
          <w:b/>
          <w:i/>
          <w:color w:val="FF0000"/>
          <w:sz w:val="24"/>
          <w:szCs w:val="24"/>
        </w:rPr>
        <w:t xml:space="preserve"> może ulegać modyfikacjom poprzez zmiany miejsca wykładów, zmiany terminów oraz ew. dodawanie nowych pozycji szkoleniowych. </w:t>
      </w:r>
    </w:p>
    <w:sectPr w:rsidR="00CD2715" w:rsidRPr="00CD2715" w:rsidSect="00D768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41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0E4" w:rsidRDefault="001F10E4" w:rsidP="004668BC">
      <w:pPr>
        <w:spacing w:after="0" w:line="240" w:lineRule="auto"/>
      </w:pPr>
      <w:r>
        <w:separator/>
      </w:r>
    </w:p>
  </w:endnote>
  <w:endnote w:type="continuationSeparator" w:id="0">
    <w:p w:rsidR="001F10E4" w:rsidRDefault="001F10E4" w:rsidP="0046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C42" w:rsidRDefault="00476C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C42" w:rsidRDefault="00476C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C42" w:rsidRDefault="00476C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0E4" w:rsidRDefault="001F10E4" w:rsidP="004668BC">
      <w:pPr>
        <w:spacing w:after="0" w:line="240" w:lineRule="auto"/>
      </w:pPr>
      <w:r>
        <w:separator/>
      </w:r>
    </w:p>
  </w:footnote>
  <w:footnote w:type="continuationSeparator" w:id="0">
    <w:p w:rsidR="001F10E4" w:rsidRDefault="001F10E4" w:rsidP="00466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C42" w:rsidRDefault="00476C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8BC" w:rsidRDefault="000B6D77" w:rsidP="000B6D77">
    <w:pPr>
      <w:pStyle w:val="Nagwek"/>
      <w:jc w:val="right"/>
      <w:rPr>
        <w:rFonts w:ascii="Cambria" w:hAnsi="Cambria"/>
        <w:i/>
        <w:color w:val="385623" w:themeColor="accent6" w:themeShade="80"/>
        <w:sz w:val="32"/>
        <w:szCs w:val="32"/>
      </w:rPr>
    </w:pPr>
    <w:r w:rsidRPr="00CD2715">
      <w:rPr>
        <w:rFonts w:ascii="Cambria" w:hAnsi="Cambria"/>
        <w:i/>
        <w:color w:val="385623" w:themeColor="accent6" w:themeShade="80"/>
        <w:sz w:val="32"/>
        <w:szCs w:val="32"/>
      </w:rPr>
      <w:t xml:space="preserve">PLAN SZKOLEŃ Z ZAKRESU  DOSKONALENIA ZAWODOWEGO ADWOKATÓW </w:t>
    </w:r>
    <w:r w:rsidRPr="00CD2715">
      <w:rPr>
        <w:rFonts w:ascii="Cambria" w:hAnsi="Cambria"/>
        <w:i/>
        <w:color w:val="385623" w:themeColor="accent6" w:themeShade="80"/>
        <w:sz w:val="32"/>
        <w:szCs w:val="32"/>
      </w:rPr>
      <w:br/>
      <w:t>W KRAKOWSKIEJ IZBIE ADWOKA</w:t>
    </w:r>
    <w:r w:rsidR="00703FDC">
      <w:rPr>
        <w:rFonts w:ascii="Cambria" w:hAnsi="Cambria"/>
        <w:i/>
        <w:color w:val="385623" w:themeColor="accent6" w:themeShade="80"/>
        <w:sz w:val="32"/>
        <w:szCs w:val="32"/>
      </w:rPr>
      <w:t xml:space="preserve">CKIEJ </w:t>
    </w:r>
    <w:r w:rsidR="00476C42">
      <w:rPr>
        <w:rFonts w:ascii="Cambria" w:hAnsi="Cambria"/>
        <w:i/>
        <w:color w:val="385623" w:themeColor="accent6" w:themeShade="80"/>
        <w:sz w:val="32"/>
        <w:szCs w:val="32"/>
      </w:rPr>
      <w:t>NA II PÓŁROCZE 2020</w:t>
    </w:r>
  </w:p>
  <w:p w:rsidR="004668BC" w:rsidRDefault="004668BC" w:rsidP="004668BC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C42" w:rsidRDefault="00476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14A9"/>
    <w:multiLevelType w:val="hybridMultilevel"/>
    <w:tmpl w:val="5802BFB0"/>
    <w:lvl w:ilvl="0" w:tplc="369695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07874"/>
    <w:multiLevelType w:val="hybridMultilevel"/>
    <w:tmpl w:val="2ACADD86"/>
    <w:lvl w:ilvl="0" w:tplc="72D276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6F9A"/>
    <w:multiLevelType w:val="hybridMultilevel"/>
    <w:tmpl w:val="4DA672FE"/>
    <w:lvl w:ilvl="0" w:tplc="361405A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577079"/>
    <w:multiLevelType w:val="hybridMultilevel"/>
    <w:tmpl w:val="0816A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707"/>
    <w:multiLevelType w:val="hybridMultilevel"/>
    <w:tmpl w:val="5802BFB0"/>
    <w:lvl w:ilvl="0" w:tplc="369695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67968"/>
    <w:multiLevelType w:val="hybridMultilevel"/>
    <w:tmpl w:val="1204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842AC"/>
    <w:multiLevelType w:val="hybridMultilevel"/>
    <w:tmpl w:val="96608B9C"/>
    <w:lvl w:ilvl="0" w:tplc="C7744F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E7365"/>
    <w:multiLevelType w:val="hybridMultilevel"/>
    <w:tmpl w:val="73D63FD4"/>
    <w:lvl w:ilvl="0" w:tplc="DA44E23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0055A"/>
    <w:multiLevelType w:val="hybridMultilevel"/>
    <w:tmpl w:val="5802BFB0"/>
    <w:lvl w:ilvl="0" w:tplc="369695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F2293"/>
    <w:multiLevelType w:val="hybridMultilevel"/>
    <w:tmpl w:val="5802BFB0"/>
    <w:lvl w:ilvl="0" w:tplc="369695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C5267"/>
    <w:multiLevelType w:val="hybridMultilevel"/>
    <w:tmpl w:val="BAB66CE2"/>
    <w:lvl w:ilvl="0" w:tplc="DA4290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A63D0"/>
    <w:multiLevelType w:val="hybridMultilevel"/>
    <w:tmpl w:val="C8A883CE"/>
    <w:lvl w:ilvl="0" w:tplc="16586D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11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AE"/>
    <w:rsid w:val="000235F1"/>
    <w:rsid w:val="000243F7"/>
    <w:rsid w:val="000244AE"/>
    <w:rsid w:val="0002608D"/>
    <w:rsid w:val="00032C8A"/>
    <w:rsid w:val="00033970"/>
    <w:rsid w:val="00033C7E"/>
    <w:rsid w:val="00041769"/>
    <w:rsid w:val="00057824"/>
    <w:rsid w:val="000774BA"/>
    <w:rsid w:val="00077A3A"/>
    <w:rsid w:val="00084D68"/>
    <w:rsid w:val="00085DE7"/>
    <w:rsid w:val="000A0AD1"/>
    <w:rsid w:val="000B2106"/>
    <w:rsid w:val="000B6D77"/>
    <w:rsid w:val="000B6DFB"/>
    <w:rsid w:val="000C0072"/>
    <w:rsid w:val="000D2D5C"/>
    <w:rsid w:val="000D6C0A"/>
    <w:rsid w:val="000D7477"/>
    <w:rsid w:val="000E7057"/>
    <w:rsid w:val="000F6B38"/>
    <w:rsid w:val="0010556E"/>
    <w:rsid w:val="00127E05"/>
    <w:rsid w:val="00137A1B"/>
    <w:rsid w:val="0014032E"/>
    <w:rsid w:val="0014208F"/>
    <w:rsid w:val="00154B67"/>
    <w:rsid w:val="00171C35"/>
    <w:rsid w:val="00176EF6"/>
    <w:rsid w:val="00183501"/>
    <w:rsid w:val="00191678"/>
    <w:rsid w:val="001940F1"/>
    <w:rsid w:val="001955EB"/>
    <w:rsid w:val="001A5666"/>
    <w:rsid w:val="001C378D"/>
    <w:rsid w:val="001C5A32"/>
    <w:rsid w:val="001D1872"/>
    <w:rsid w:val="001D2DF7"/>
    <w:rsid w:val="001E438F"/>
    <w:rsid w:val="001F10E4"/>
    <w:rsid w:val="001F11D5"/>
    <w:rsid w:val="001F1331"/>
    <w:rsid w:val="001F7886"/>
    <w:rsid w:val="00202A69"/>
    <w:rsid w:val="0020574E"/>
    <w:rsid w:val="002156EE"/>
    <w:rsid w:val="002346CB"/>
    <w:rsid w:val="00236015"/>
    <w:rsid w:val="00241D94"/>
    <w:rsid w:val="0024255D"/>
    <w:rsid w:val="00275733"/>
    <w:rsid w:val="00277967"/>
    <w:rsid w:val="00294F07"/>
    <w:rsid w:val="002A0108"/>
    <w:rsid w:val="002A038F"/>
    <w:rsid w:val="002B35D5"/>
    <w:rsid w:val="002C018B"/>
    <w:rsid w:val="002C0C27"/>
    <w:rsid w:val="002C38DF"/>
    <w:rsid w:val="002C53D1"/>
    <w:rsid w:val="002E4F66"/>
    <w:rsid w:val="003022F6"/>
    <w:rsid w:val="00302B67"/>
    <w:rsid w:val="00324CBF"/>
    <w:rsid w:val="00325AA9"/>
    <w:rsid w:val="00341034"/>
    <w:rsid w:val="003501D0"/>
    <w:rsid w:val="003A0BCC"/>
    <w:rsid w:val="003B1253"/>
    <w:rsid w:val="003C2061"/>
    <w:rsid w:val="003C5658"/>
    <w:rsid w:val="003C77A0"/>
    <w:rsid w:val="003D754A"/>
    <w:rsid w:val="003F232B"/>
    <w:rsid w:val="00405D02"/>
    <w:rsid w:val="0045499F"/>
    <w:rsid w:val="004668BC"/>
    <w:rsid w:val="00467668"/>
    <w:rsid w:val="00475712"/>
    <w:rsid w:val="00476C42"/>
    <w:rsid w:val="00484BDE"/>
    <w:rsid w:val="00485568"/>
    <w:rsid w:val="004879A2"/>
    <w:rsid w:val="004C001B"/>
    <w:rsid w:val="004C1EBB"/>
    <w:rsid w:val="004C3167"/>
    <w:rsid w:val="004C663B"/>
    <w:rsid w:val="004D18C8"/>
    <w:rsid w:val="004E62D5"/>
    <w:rsid w:val="004F004B"/>
    <w:rsid w:val="00501492"/>
    <w:rsid w:val="005024E1"/>
    <w:rsid w:val="00511125"/>
    <w:rsid w:val="005222D4"/>
    <w:rsid w:val="00522917"/>
    <w:rsid w:val="00523814"/>
    <w:rsid w:val="005404C1"/>
    <w:rsid w:val="00550C03"/>
    <w:rsid w:val="00567423"/>
    <w:rsid w:val="005826C3"/>
    <w:rsid w:val="00594250"/>
    <w:rsid w:val="005A5E74"/>
    <w:rsid w:val="005B3070"/>
    <w:rsid w:val="005D2D2B"/>
    <w:rsid w:val="005F1679"/>
    <w:rsid w:val="00610670"/>
    <w:rsid w:val="00620556"/>
    <w:rsid w:val="00632223"/>
    <w:rsid w:val="00632853"/>
    <w:rsid w:val="00635FDA"/>
    <w:rsid w:val="006676BC"/>
    <w:rsid w:val="006A6681"/>
    <w:rsid w:val="006B5C5E"/>
    <w:rsid w:val="006B7312"/>
    <w:rsid w:val="006C44CB"/>
    <w:rsid w:val="006C7FE3"/>
    <w:rsid w:val="006F7D49"/>
    <w:rsid w:val="00703FDC"/>
    <w:rsid w:val="00710579"/>
    <w:rsid w:val="00723847"/>
    <w:rsid w:val="00731671"/>
    <w:rsid w:val="00750720"/>
    <w:rsid w:val="00757115"/>
    <w:rsid w:val="00764212"/>
    <w:rsid w:val="007A6F5D"/>
    <w:rsid w:val="007B52DA"/>
    <w:rsid w:val="007C08AB"/>
    <w:rsid w:val="007C62C0"/>
    <w:rsid w:val="007D1A5D"/>
    <w:rsid w:val="007E7A83"/>
    <w:rsid w:val="007F1989"/>
    <w:rsid w:val="007F2DE0"/>
    <w:rsid w:val="0080060A"/>
    <w:rsid w:val="0081157C"/>
    <w:rsid w:val="00832663"/>
    <w:rsid w:val="008429D9"/>
    <w:rsid w:val="008464DD"/>
    <w:rsid w:val="00877905"/>
    <w:rsid w:val="00882A9B"/>
    <w:rsid w:val="0088553A"/>
    <w:rsid w:val="008A015A"/>
    <w:rsid w:val="008C063D"/>
    <w:rsid w:val="008C25A0"/>
    <w:rsid w:val="008C7EB8"/>
    <w:rsid w:val="008D4E95"/>
    <w:rsid w:val="008E7A3E"/>
    <w:rsid w:val="008F5FF6"/>
    <w:rsid w:val="00905256"/>
    <w:rsid w:val="00910A01"/>
    <w:rsid w:val="009233D0"/>
    <w:rsid w:val="00932348"/>
    <w:rsid w:val="0097015A"/>
    <w:rsid w:val="0097261B"/>
    <w:rsid w:val="0097372D"/>
    <w:rsid w:val="00973C2A"/>
    <w:rsid w:val="00983235"/>
    <w:rsid w:val="009A6AF1"/>
    <w:rsid w:val="009B65D2"/>
    <w:rsid w:val="009C2158"/>
    <w:rsid w:val="009C2957"/>
    <w:rsid w:val="009C35B4"/>
    <w:rsid w:val="009C38C4"/>
    <w:rsid w:val="009D3684"/>
    <w:rsid w:val="009E6D46"/>
    <w:rsid w:val="00A033B2"/>
    <w:rsid w:val="00A0585F"/>
    <w:rsid w:val="00A116EE"/>
    <w:rsid w:val="00A222C6"/>
    <w:rsid w:val="00A272F4"/>
    <w:rsid w:val="00A302C9"/>
    <w:rsid w:val="00A6046D"/>
    <w:rsid w:val="00A61EF1"/>
    <w:rsid w:val="00A64047"/>
    <w:rsid w:val="00A75405"/>
    <w:rsid w:val="00A774BD"/>
    <w:rsid w:val="00A830DD"/>
    <w:rsid w:val="00A9097D"/>
    <w:rsid w:val="00AA76C9"/>
    <w:rsid w:val="00AE7742"/>
    <w:rsid w:val="00B02286"/>
    <w:rsid w:val="00B12A36"/>
    <w:rsid w:val="00B3075B"/>
    <w:rsid w:val="00B432A6"/>
    <w:rsid w:val="00B47C92"/>
    <w:rsid w:val="00B51F65"/>
    <w:rsid w:val="00B556D1"/>
    <w:rsid w:val="00B646C2"/>
    <w:rsid w:val="00B762FA"/>
    <w:rsid w:val="00B8075D"/>
    <w:rsid w:val="00B90F87"/>
    <w:rsid w:val="00B927DE"/>
    <w:rsid w:val="00BD1E29"/>
    <w:rsid w:val="00BD55AF"/>
    <w:rsid w:val="00BF2DFC"/>
    <w:rsid w:val="00BF7763"/>
    <w:rsid w:val="00C050CD"/>
    <w:rsid w:val="00C16503"/>
    <w:rsid w:val="00C16A33"/>
    <w:rsid w:val="00C36683"/>
    <w:rsid w:val="00C45793"/>
    <w:rsid w:val="00C527E5"/>
    <w:rsid w:val="00C636C9"/>
    <w:rsid w:val="00C820C8"/>
    <w:rsid w:val="00C94C69"/>
    <w:rsid w:val="00C95B29"/>
    <w:rsid w:val="00C962D2"/>
    <w:rsid w:val="00CB27D7"/>
    <w:rsid w:val="00CB6AA5"/>
    <w:rsid w:val="00CB7358"/>
    <w:rsid w:val="00CC0415"/>
    <w:rsid w:val="00CD0FA7"/>
    <w:rsid w:val="00CD2715"/>
    <w:rsid w:val="00CD289A"/>
    <w:rsid w:val="00CD75E3"/>
    <w:rsid w:val="00CD7CD5"/>
    <w:rsid w:val="00CE6146"/>
    <w:rsid w:val="00CE7D9B"/>
    <w:rsid w:val="00CF634C"/>
    <w:rsid w:val="00D05E34"/>
    <w:rsid w:val="00D07CD9"/>
    <w:rsid w:val="00D46D7B"/>
    <w:rsid w:val="00D620E2"/>
    <w:rsid w:val="00D7539E"/>
    <w:rsid w:val="00D76812"/>
    <w:rsid w:val="00D8672C"/>
    <w:rsid w:val="00DA1BB0"/>
    <w:rsid w:val="00DA3A00"/>
    <w:rsid w:val="00DA765D"/>
    <w:rsid w:val="00DB1ADE"/>
    <w:rsid w:val="00DD3967"/>
    <w:rsid w:val="00DD3BF5"/>
    <w:rsid w:val="00DE0C17"/>
    <w:rsid w:val="00DE1832"/>
    <w:rsid w:val="00DF2534"/>
    <w:rsid w:val="00DF6030"/>
    <w:rsid w:val="00E142DC"/>
    <w:rsid w:val="00E261D3"/>
    <w:rsid w:val="00E26CBA"/>
    <w:rsid w:val="00E312C5"/>
    <w:rsid w:val="00E52A85"/>
    <w:rsid w:val="00E540A7"/>
    <w:rsid w:val="00E56751"/>
    <w:rsid w:val="00E65312"/>
    <w:rsid w:val="00E81BDA"/>
    <w:rsid w:val="00E85FD9"/>
    <w:rsid w:val="00E870C3"/>
    <w:rsid w:val="00EA6118"/>
    <w:rsid w:val="00EB1DE6"/>
    <w:rsid w:val="00ED7DA6"/>
    <w:rsid w:val="00EE48D6"/>
    <w:rsid w:val="00EF63BE"/>
    <w:rsid w:val="00F05753"/>
    <w:rsid w:val="00F06A30"/>
    <w:rsid w:val="00F1030B"/>
    <w:rsid w:val="00F13ADA"/>
    <w:rsid w:val="00F15849"/>
    <w:rsid w:val="00F15E28"/>
    <w:rsid w:val="00F17B6A"/>
    <w:rsid w:val="00F35800"/>
    <w:rsid w:val="00F36C26"/>
    <w:rsid w:val="00F370E4"/>
    <w:rsid w:val="00F417CB"/>
    <w:rsid w:val="00F578AF"/>
    <w:rsid w:val="00F80B94"/>
    <w:rsid w:val="00F80C1F"/>
    <w:rsid w:val="00F96B64"/>
    <w:rsid w:val="00F97DF1"/>
    <w:rsid w:val="00FA0ACF"/>
    <w:rsid w:val="00FA3F0D"/>
    <w:rsid w:val="00FA5E79"/>
    <w:rsid w:val="00FB1F18"/>
    <w:rsid w:val="00FC1587"/>
    <w:rsid w:val="00FD438A"/>
    <w:rsid w:val="00F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CAF70-5E5B-4904-B2CD-9D994B71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720"/>
  </w:style>
  <w:style w:type="paragraph" w:styleId="Nagwek1">
    <w:name w:val="heading 1"/>
    <w:basedOn w:val="Normalny"/>
    <w:next w:val="Normalny"/>
    <w:link w:val="Nagwek1Znak"/>
    <w:uiPriority w:val="9"/>
    <w:qFormat/>
    <w:rsid w:val="00154B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052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7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072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50720"/>
    <w:rPr>
      <w:b/>
      <w:bCs/>
    </w:rPr>
  </w:style>
  <w:style w:type="paragraph" w:styleId="NormalnyWeb">
    <w:name w:val="Normal (Web)"/>
    <w:basedOn w:val="Normalny"/>
    <w:unhideWhenUsed/>
    <w:rsid w:val="002346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4n-j">
    <w:name w:val="_4n-j"/>
    <w:basedOn w:val="Domylnaczcionkaakapitu"/>
    <w:rsid w:val="00FC1587"/>
  </w:style>
  <w:style w:type="character" w:styleId="Uwydatnienie">
    <w:name w:val="Emphasis"/>
    <w:basedOn w:val="Domylnaczcionkaakapitu"/>
    <w:uiPriority w:val="20"/>
    <w:qFormat/>
    <w:rsid w:val="00FC1587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90525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72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7261B"/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4B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88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429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66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8BC"/>
  </w:style>
  <w:style w:type="paragraph" w:styleId="Stopka">
    <w:name w:val="footer"/>
    <w:basedOn w:val="Normalny"/>
    <w:link w:val="StopkaZnak"/>
    <w:uiPriority w:val="99"/>
    <w:unhideWhenUsed/>
    <w:rsid w:val="00466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8BC"/>
  </w:style>
  <w:style w:type="character" w:styleId="Hipercze">
    <w:name w:val="Hyperlink"/>
    <w:basedOn w:val="Domylnaczcionkaakapitu"/>
    <w:uiPriority w:val="99"/>
    <w:unhideWhenUsed/>
    <w:rsid w:val="005111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ea-adw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B7060-3885-4E9D-83B0-88DD17C6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PC. Czewrńska</dc:creator>
  <cp:lastModifiedBy>Karolina KR. Równiak</cp:lastModifiedBy>
  <cp:revision>21</cp:revision>
  <cp:lastPrinted>2019-06-17T10:24:00Z</cp:lastPrinted>
  <dcterms:created xsi:type="dcterms:W3CDTF">2020-08-31T08:38:00Z</dcterms:created>
  <dcterms:modified xsi:type="dcterms:W3CDTF">2020-12-29T14:13:00Z</dcterms:modified>
</cp:coreProperties>
</file>